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D0" w:rsidRDefault="007F5FBC" w:rsidP="007F5FBC">
      <w:pPr>
        <w:pStyle w:val="NoSpacing"/>
        <w:tabs>
          <w:tab w:val="left" w:pos="6915"/>
        </w:tabs>
        <w:rPr>
          <w:rFonts w:hint="cs"/>
          <w:lang w:bidi="mr-IN"/>
        </w:rPr>
      </w:pPr>
      <w:r>
        <w:rPr>
          <w:cs/>
          <w:lang w:bidi="mr-IN"/>
        </w:rPr>
        <w:tab/>
      </w:r>
    </w:p>
    <w:p w:rsidR="003C74D0" w:rsidRDefault="003C74D0" w:rsidP="007F5FBC">
      <w:pPr>
        <w:pStyle w:val="NoSpacing"/>
        <w:tabs>
          <w:tab w:val="left" w:pos="6915"/>
        </w:tabs>
        <w:rPr>
          <w:rFonts w:hint="cs"/>
          <w:lang w:bidi="mr-IN"/>
        </w:rPr>
      </w:pPr>
    </w:p>
    <w:p w:rsidR="007F5FBC" w:rsidRDefault="003C74D0" w:rsidP="007F5FBC">
      <w:pPr>
        <w:pStyle w:val="NoSpacing"/>
        <w:tabs>
          <w:tab w:val="left" w:pos="6915"/>
        </w:tabs>
        <w:rPr>
          <w:rFonts w:hint="cs"/>
          <w:lang w:bidi="mr-IN"/>
        </w:rPr>
      </w:pPr>
      <w:r>
        <w:rPr>
          <w:rFonts w:hint="cs"/>
          <w:cs/>
          <w:lang w:bidi="mr-IN"/>
        </w:rPr>
        <w:tab/>
      </w:r>
      <w:r>
        <w:rPr>
          <w:rFonts w:hint="cs"/>
          <w:cs/>
          <w:lang w:bidi="mr-IN"/>
        </w:rPr>
        <w:tab/>
      </w:r>
      <w:r w:rsidR="007F5FBC">
        <w:rPr>
          <w:rFonts w:hint="cs"/>
          <w:cs/>
          <w:lang w:bidi="mr-IN"/>
        </w:rPr>
        <w:t xml:space="preserve">दि. </w:t>
      </w:r>
    </w:p>
    <w:p w:rsidR="00D51505" w:rsidRDefault="00E86B2D" w:rsidP="00E86B2D">
      <w:pPr>
        <w:pStyle w:val="NoSpacing"/>
        <w:rPr>
          <w:lang w:bidi="mr-IN"/>
        </w:rPr>
      </w:pPr>
      <w:r>
        <w:rPr>
          <w:rFonts w:hint="cs"/>
          <w:cs/>
          <w:lang w:bidi="mr-IN"/>
        </w:rPr>
        <w:t>प्रति,</w:t>
      </w:r>
    </w:p>
    <w:p w:rsidR="00E86B2D" w:rsidRDefault="002D113F" w:rsidP="00E86B2D">
      <w:pPr>
        <w:pStyle w:val="NoSpacing"/>
        <w:rPr>
          <w:lang w:bidi="mr-IN"/>
        </w:rPr>
      </w:pPr>
      <w:r>
        <w:rPr>
          <w:rFonts w:hint="cs"/>
          <w:cs/>
          <w:lang w:bidi="mr-IN"/>
        </w:rPr>
        <w:t>मुख्य कार्यकारी अधिकारी</w:t>
      </w:r>
      <w:r w:rsidR="007F5FBC">
        <w:rPr>
          <w:rFonts w:hint="cs"/>
          <w:cs/>
          <w:lang w:bidi="mr-IN"/>
        </w:rPr>
        <w:t>,</w:t>
      </w:r>
    </w:p>
    <w:p w:rsidR="00E86B2D" w:rsidRDefault="002D113F" w:rsidP="00E86B2D">
      <w:pPr>
        <w:pStyle w:val="NoSpacing"/>
        <w:rPr>
          <w:lang w:bidi="mr-IN"/>
        </w:rPr>
      </w:pPr>
      <w:r>
        <w:rPr>
          <w:rFonts w:hint="cs"/>
          <w:cs/>
          <w:lang w:bidi="mr-IN"/>
        </w:rPr>
        <w:t>जि. प. कार्यालय</w:t>
      </w:r>
      <w:r w:rsidR="00E86B2D">
        <w:rPr>
          <w:rFonts w:hint="cs"/>
          <w:cs/>
          <w:lang w:bidi="mr-IN"/>
        </w:rPr>
        <w:t>.</w:t>
      </w:r>
    </w:p>
    <w:p w:rsidR="00E86B2D" w:rsidRDefault="002D113F" w:rsidP="00E86B2D">
      <w:pPr>
        <w:pStyle w:val="NoSpacing"/>
        <w:rPr>
          <w:lang w:bidi="mr-IN"/>
        </w:rPr>
      </w:pPr>
      <w:r>
        <w:rPr>
          <w:rFonts w:hint="cs"/>
          <w:cs/>
          <w:lang w:bidi="mr-IN"/>
        </w:rPr>
        <w:t>सिंधुदुर्गनगरी, ओरोस</w:t>
      </w:r>
      <w:r w:rsidR="00E86B2D">
        <w:rPr>
          <w:rFonts w:hint="cs"/>
          <w:cs/>
          <w:lang w:bidi="mr-IN"/>
        </w:rPr>
        <w:t>.</w:t>
      </w:r>
    </w:p>
    <w:p w:rsidR="00E86B2D" w:rsidRDefault="00E86B2D" w:rsidP="00E86B2D">
      <w:pPr>
        <w:pStyle w:val="NoSpacing"/>
        <w:rPr>
          <w:lang w:bidi="mr-IN"/>
        </w:rPr>
      </w:pPr>
      <w:r>
        <w:rPr>
          <w:rFonts w:hint="cs"/>
          <w:cs/>
          <w:lang w:bidi="mr-IN"/>
        </w:rPr>
        <w:tab/>
      </w:r>
      <w:r>
        <w:rPr>
          <w:rFonts w:hint="cs"/>
          <w:cs/>
          <w:lang w:bidi="mr-IN"/>
        </w:rPr>
        <w:tab/>
      </w:r>
      <w:r>
        <w:rPr>
          <w:rFonts w:hint="cs"/>
          <w:cs/>
          <w:lang w:bidi="mr-IN"/>
        </w:rPr>
        <w:tab/>
      </w:r>
      <w:r>
        <w:rPr>
          <w:rFonts w:hint="cs"/>
          <w:cs/>
          <w:lang w:bidi="mr-IN"/>
        </w:rPr>
        <w:tab/>
        <w:t xml:space="preserve">अर्जदार: श्री. किशोर परशुराम पेंडुरकर, रा. काळसे, ता. मालवण, </w:t>
      </w:r>
    </w:p>
    <w:p w:rsidR="00E86B2D" w:rsidRDefault="00E86B2D" w:rsidP="00E86B2D">
      <w:pPr>
        <w:pStyle w:val="NoSpacing"/>
        <w:rPr>
          <w:lang w:bidi="mr-IN"/>
        </w:rPr>
      </w:pPr>
      <w:r>
        <w:rPr>
          <w:rFonts w:hint="cs"/>
          <w:cs/>
          <w:lang w:bidi="mr-IN"/>
        </w:rPr>
        <w:tab/>
      </w:r>
      <w:r>
        <w:rPr>
          <w:rFonts w:hint="cs"/>
          <w:cs/>
          <w:lang w:bidi="mr-IN"/>
        </w:rPr>
        <w:tab/>
      </w:r>
      <w:r>
        <w:rPr>
          <w:rFonts w:hint="cs"/>
          <w:cs/>
          <w:lang w:bidi="mr-IN"/>
        </w:rPr>
        <w:tab/>
      </w:r>
      <w:r>
        <w:rPr>
          <w:rFonts w:hint="cs"/>
          <w:cs/>
          <w:lang w:bidi="mr-IN"/>
        </w:rPr>
        <w:tab/>
      </w:r>
      <w:r>
        <w:rPr>
          <w:rFonts w:hint="cs"/>
          <w:cs/>
          <w:lang w:bidi="mr-IN"/>
        </w:rPr>
        <w:tab/>
        <w:t xml:space="preserve"> जि. सिंधुदुर्ग. </w:t>
      </w:r>
    </w:p>
    <w:p w:rsidR="003C74D0" w:rsidRDefault="007F5FBC" w:rsidP="00E86B2D">
      <w:pPr>
        <w:pStyle w:val="NoSpacing"/>
        <w:rPr>
          <w:rFonts w:hint="cs"/>
          <w:lang w:bidi="mr-IN"/>
        </w:rPr>
      </w:pPr>
      <w:r>
        <w:rPr>
          <w:rFonts w:hint="cs"/>
          <w:cs/>
          <w:lang w:bidi="mr-IN"/>
        </w:rPr>
        <w:tab/>
      </w:r>
      <w:r>
        <w:rPr>
          <w:rFonts w:hint="cs"/>
          <w:cs/>
          <w:lang w:bidi="mr-IN"/>
        </w:rPr>
        <w:tab/>
      </w:r>
      <w:r>
        <w:rPr>
          <w:rFonts w:hint="cs"/>
          <w:cs/>
          <w:lang w:bidi="mr-IN"/>
        </w:rPr>
        <w:tab/>
      </w:r>
      <w:r>
        <w:rPr>
          <w:rFonts w:hint="cs"/>
          <w:cs/>
          <w:lang w:bidi="mr-IN"/>
        </w:rPr>
        <w:tab/>
        <w:t xml:space="preserve">विषय: </w:t>
      </w:r>
      <w:r w:rsidR="003C74D0">
        <w:rPr>
          <w:rFonts w:hint="cs"/>
          <w:cs/>
          <w:lang w:bidi="mr-IN"/>
        </w:rPr>
        <w:t>गावाच्या विकासावर लक्ष नसणार्‍या व भांडखोर वृत्तीच्या</w:t>
      </w:r>
      <w:r w:rsidR="00E86B2D">
        <w:rPr>
          <w:rFonts w:hint="cs"/>
          <w:cs/>
          <w:lang w:bidi="mr-IN"/>
        </w:rPr>
        <w:t xml:space="preserve"> काळसे</w:t>
      </w:r>
    </w:p>
    <w:p w:rsidR="00E86B2D" w:rsidRDefault="003C74D0" w:rsidP="00E86B2D">
      <w:pPr>
        <w:pStyle w:val="NoSpacing"/>
        <w:rPr>
          <w:lang w:bidi="mr-IN"/>
        </w:rPr>
      </w:pPr>
      <w:r>
        <w:rPr>
          <w:rFonts w:hint="cs"/>
          <w:cs/>
          <w:lang w:bidi="mr-IN"/>
        </w:rPr>
        <w:tab/>
      </w:r>
      <w:r>
        <w:rPr>
          <w:rFonts w:hint="cs"/>
          <w:cs/>
          <w:lang w:bidi="mr-IN"/>
        </w:rPr>
        <w:tab/>
      </w:r>
      <w:r>
        <w:rPr>
          <w:rFonts w:hint="cs"/>
          <w:cs/>
          <w:lang w:bidi="mr-IN"/>
        </w:rPr>
        <w:tab/>
      </w:r>
      <w:r>
        <w:rPr>
          <w:rFonts w:hint="cs"/>
          <w:cs/>
          <w:lang w:bidi="mr-IN"/>
        </w:rPr>
        <w:tab/>
      </w:r>
      <w:r>
        <w:rPr>
          <w:rFonts w:hint="cs"/>
          <w:cs/>
          <w:lang w:bidi="mr-IN"/>
        </w:rPr>
        <w:tab/>
      </w:r>
      <w:r w:rsidR="00E86B2D">
        <w:rPr>
          <w:rFonts w:hint="cs"/>
          <w:cs/>
          <w:lang w:bidi="mr-IN"/>
        </w:rPr>
        <w:t xml:space="preserve"> ग्रामसेविका यांचेवर त्वरित कारवाई करणेबाबत.</w:t>
      </w:r>
    </w:p>
    <w:p w:rsidR="00E86B2D" w:rsidRDefault="00E86B2D" w:rsidP="00E86B2D">
      <w:pPr>
        <w:pStyle w:val="NoSpacing"/>
        <w:rPr>
          <w:lang w:bidi="mr-IN"/>
        </w:rPr>
      </w:pPr>
      <w:r>
        <w:rPr>
          <w:rFonts w:hint="cs"/>
          <w:cs/>
          <w:lang w:bidi="mr-IN"/>
        </w:rPr>
        <w:t>महोदय,</w:t>
      </w:r>
    </w:p>
    <w:p w:rsidR="00E86B2D" w:rsidRDefault="00E86B2D" w:rsidP="003C74D0">
      <w:pPr>
        <w:pStyle w:val="NoSpacing"/>
        <w:jc w:val="both"/>
        <w:rPr>
          <w:rFonts w:hint="cs"/>
          <w:lang w:bidi="mr-IN"/>
        </w:rPr>
      </w:pPr>
      <w:r>
        <w:rPr>
          <w:rFonts w:hint="cs"/>
          <w:cs/>
          <w:lang w:bidi="mr-IN"/>
        </w:rPr>
        <w:tab/>
        <w:t xml:space="preserve">उपरोक्त विषयान्वये अर्ज करणार </w:t>
      </w:r>
      <w:r w:rsidR="003C74D0">
        <w:rPr>
          <w:rFonts w:hint="cs"/>
          <w:cs/>
          <w:lang w:bidi="mr-IN"/>
        </w:rPr>
        <w:t>मी श्री. किशोर परशुराम पेंडुरकर</w:t>
      </w:r>
      <w:r>
        <w:rPr>
          <w:rFonts w:hint="cs"/>
          <w:cs/>
          <w:lang w:bidi="mr-IN"/>
        </w:rPr>
        <w:t xml:space="preserve"> मौजे काळसे, ता. मालवण, जि. सिंधुदुर्ग येथील रहिवाशी ग्रामस्थ असून गांव काळसे येथील नियुक्त ग्रामसेविका श्रीम. सोनिया पांजरी ह्या ग्रामस्थांशी भांडखोर पणाने उर्मट वक्तव्य </w:t>
      </w:r>
      <w:r w:rsidR="007F5FBC">
        <w:rPr>
          <w:rFonts w:hint="cs"/>
          <w:cs/>
          <w:lang w:bidi="mr-IN"/>
        </w:rPr>
        <w:t>करतात.</w:t>
      </w:r>
      <w:r w:rsidR="003C74D0">
        <w:rPr>
          <w:rFonts w:hint="cs"/>
          <w:cs/>
          <w:lang w:bidi="mr-IN"/>
        </w:rPr>
        <w:t xml:space="preserve"> मात्र गावाला गरज असणारी कोणतीही विकास कामे यांचेवर त्यांचा लक्ष नाही.</w:t>
      </w:r>
    </w:p>
    <w:p w:rsidR="007F5FBC" w:rsidRDefault="007F5FBC" w:rsidP="003C74D0">
      <w:pPr>
        <w:pStyle w:val="NoSpacing"/>
        <w:jc w:val="both"/>
        <w:rPr>
          <w:lang w:bidi="mr-IN"/>
        </w:rPr>
      </w:pPr>
      <w:r>
        <w:rPr>
          <w:rFonts w:hint="cs"/>
          <w:cs/>
          <w:lang w:bidi="mr-IN"/>
        </w:rPr>
        <w:tab/>
        <w:t xml:space="preserve">गावात रस्त्यावर विजेच्या दिव्यांची सोय योग्य प्रकारे केलेली नाही. विजेच्या खांबावरून प्रकाश रस्त्यापर्यंत पोचत नाही एवढ्या कमी दर्जाचे दिवे लावले आहेत. गावातील नाले, गटारे यांची साफसफाई कित्येक वर्षांत झालेली नसून पावसाचे पाणी रस्त्यावर कोठूनही </w:t>
      </w:r>
      <w:r w:rsidR="003C74D0">
        <w:rPr>
          <w:rFonts w:hint="cs"/>
          <w:cs/>
          <w:lang w:bidi="mr-IN"/>
        </w:rPr>
        <w:t>वाहते. त्यामुळे मोठ्या पावसात वाहन चालकांना व पादचार्‍यांना रस्ता नीट न समजल्यामुळे अपघात होण्याचे संभव वाढले आहेत. पाणी पुरवठा अनियमित केला जातो व पाण्याचे पंप, टाकीची डागडुजी वगैरे कामे केली जात नाहीत. या सर्व गोष्टींकडे ग्रामसेविका या लक्ष घालत नाहीत.</w:t>
      </w:r>
    </w:p>
    <w:p w:rsidR="003D4A5A" w:rsidRDefault="003D4A5A" w:rsidP="003C74D0">
      <w:pPr>
        <w:pStyle w:val="NoSpacing"/>
        <w:jc w:val="both"/>
        <w:rPr>
          <w:lang w:bidi="mr-IN"/>
        </w:rPr>
      </w:pPr>
      <w:r>
        <w:rPr>
          <w:rFonts w:hint="cs"/>
          <w:cs/>
          <w:lang w:bidi="mr-IN"/>
        </w:rPr>
        <w:tab/>
        <w:t xml:space="preserve">दि. १५ जुलै ते १८ जुलै सन २०११ या चार दिवसात अतिवृष्टीमुळे काळसे गावातील कर्ली खाडीला पूर आला होता त्यामुळे ग्रामस्थ फार हैराण झाले होते. त्यातच वीज पुरवठा खंडीत असल्यामुळे पाणी पुरवठा बंद होता. ग्रामस्थांना पिण्याच्या पाण्याची गैरसोय झाली होती.  अशा नैसर्गिक आपत्तीच्यावेळी ग्रामसेविका या नात्याने गावात होणारे नुकसान व ग्रामस्थांच्या अडचणी यावर लक्ष ठेवण्यासाठी व ग्रामस्थांना तातडीची मदत लागल्यास सहकार्य करण्यासाठी त्यांनी गावात तळ ठोकून राहायला हवे होते मात्र त्यांनी तसे सौजन्य दाखवले नाही. त्यांनी आपला नेहमी प्रमाणे ११ -१२ वाजता कार्यालयात येणे व वेळ संपताच घरी निघून जाणे असाच व्यवहार ठेवला. </w:t>
      </w:r>
    </w:p>
    <w:p w:rsidR="007F5FBC" w:rsidRDefault="007F5FBC" w:rsidP="003C74D0">
      <w:pPr>
        <w:pStyle w:val="NoSpacing"/>
        <w:jc w:val="both"/>
        <w:rPr>
          <w:rFonts w:hint="cs"/>
          <w:lang w:bidi="mr-IN"/>
        </w:rPr>
      </w:pPr>
      <w:r>
        <w:rPr>
          <w:rFonts w:hint="cs"/>
          <w:cs/>
          <w:lang w:bidi="mr-IN"/>
        </w:rPr>
        <w:tab/>
        <w:t>नैसर्गिक आपत्तीच्या वेळी ग्रामसेविका यांनी ग्रामस्थांशी खालिलप्रमाणे वागणूक ठेवली.</w:t>
      </w:r>
    </w:p>
    <w:p w:rsidR="003D4A5A" w:rsidRDefault="003D4A5A" w:rsidP="003C74D0">
      <w:pPr>
        <w:pStyle w:val="NoSpacing"/>
        <w:jc w:val="both"/>
        <w:rPr>
          <w:lang w:bidi="mr-IN"/>
        </w:rPr>
      </w:pPr>
      <w:r>
        <w:rPr>
          <w:rFonts w:hint="cs"/>
          <w:cs/>
          <w:lang w:bidi="mr-IN"/>
        </w:rPr>
        <w:tab/>
        <w:t xml:space="preserve">दि. १९/०७/२०११ रोजी पुराचे पाणी ओसरले होते. व विद्युत पुरवठाही सुरळीत झाला होता. अशा वेळी दुपारी १ वाजेपर्यंत पाणी पुरवठा का सुरु केला नाही याची चौकशी करण्याकरिता ग्रामस्थ श्री. किशोर पेंडुरकर यांनी ग्रामपंचायत कार्यालयात दूरध्वनी वरून संपर्क साधला असता </w:t>
      </w:r>
      <w:r w:rsidR="00D41C84">
        <w:rPr>
          <w:rFonts w:hint="cs"/>
          <w:cs/>
          <w:lang w:bidi="mr-IN"/>
        </w:rPr>
        <w:t xml:space="preserve">‘तुम्हास </w:t>
      </w:r>
      <w:r w:rsidR="007F5FBC">
        <w:rPr>
          <w:rFonts w:hint="cs"/>
          <w:cs/>
          <w:lang w:bidi="mr-IN"/>
        </w:rPr>
        <w:t>डोळे</w:t>
      </w:r>
      <w:r w:rsidR="00D41C84">
        <w:rPr>
          <w:rFonts w:hint="cs"/>
          <w:cs/>
          <w:lang w:bidi="mr-IN"/>
        </w:rPr>
        <w:t xml:space="preserve"> नाही</w:t>
      </w:r>
      <w:r w:rsidR="007F5FBC">
        <w:rPr>
          <w:rFonts w:hint="cs"/>
          <w:cs/>
          <w:lang w:bidi="mr-IN"/>
        </w:rPr>
        <w:t>त</w:t>
      </w:r>
      <w:r w:rsidR="00D41C84">
        <w:rPr>
          <w:rFonts w:hint="cs"/>
          <w:cs/>
          <w:lang w:bidi="mr-IN"/>
        </w:rPr>
        <w:t xml:space="preserve"> का पूर आलाय ते व लाईट बंद आहे ते’ असे सत्य परिस्थिती न बघता उर्मट उत्तर देऊन फोन रागात ठेवून दिला. अनपेक्षितपणे ग्रामसेविकेचे उर्मट वक्तव्य ऐकून पेंडुरकर यांनी ताबडतोब जावून विहिरीच्या ठिकाणी पाहणी केली असता तिथे जरासुद्धा पुराचे पाणी नव्हते व विद्युत पुरवठाही सुरळीत चालू होता. त्या जागेचा फोटो आपल्याकडील कॅमेरात घेवून पेंडुरकर हे ग्रामपंचायत कार्यालयात गेले व ग्रामसेविकेला विचारणा केली असता वाट्टेल तिथे तक्रार करा मला पर्वा नाही या शब्दात त्यांनी पेंडुरकर यांना धुडकावून लावले. </w:t>
      </w:r>
    </w:p>
    <w:p w:rsidR="00D41C84" w:rsidRDefault="007F5FBC" w:rsidP="003C74D0">
      <w:pPr>
        <w:pStyle w:val="NoSpacing"/>
        <w:jc w:val="both"/>
        <w:rPr>
          <w:rFonts w:hint="cs"/>
          <w:lang w:bidi="mr-IN"/>
        </w:rPr>
      </w:pPr>
      <w:r>
        <w:rPr>
          <w:rFonts w:hint="cs"/>
          <w:cs/>
          <w:lang w:bidi="mr-IN"/>
        </w:rPr>
        <w:tab/>
        <w:t>तरी सदर बाबीची गंभीर दाखल घेवून योग्य ती पुढील कार्यवाही करावी, म्हणून लिहून दिला अर्ज.</w:t>
      </w:r>
    </w:p>
    <w:p w:rsidR="003C74D0" w:rsidRDefault="003C74D0" w:rsidP="00E86B2D">
      <w:pPr>
        <w:pStyle w:val="NoSpacing"/>
        <w:rPr>
          <w:rFonts w:hint="cs"/>
          <w:lang w:bidi="mr-IN"/>
        </w:rPr>
      </w:pPr>
    </w:p>
    <w:p w:rsidR="007F5FBC" w:rsidRDefault="007F5FBC" w:rsidP="00E86B2D">
      <w:pPr>
        <w:pStyle w:val="NoSpacing"/>
        <w:rPr>
          <w:lang w:bidi="mr-IN"/>
        </w:rPr>
      </w:pPr>
    </w:p>
    <w:p w:rsidR="007F5FBC" w:rsidRDefault="007F5FBC" w:rsidP="007F5FBC">
      <w:pPr>
        <w:tabs>
          <w:tab w:val="left" w:pos="6855"/>
        </w:tabs>
        <w:rPr>
          <w:rFonts w:hint="cs"/>
          <w:lang w:bidi="mr-IN"/>
        </w:rPr>
      </w:pPr>
      <w:r>
        <w:rPr>
          <w:cs/>
          <w:lang w:bidi="mr-IN"/>
        </w:rPr>
        <w:tab/>
      </w:r>
      <w:r>
        <w:rPr>
          <w:rFonts w:hint="cs"/>
          <w:cs/>
          <w:lang w:bidi="mr-IN"/>
        </w:rPr>
        <w:t>आ. विश्वासू,</w:t>
      </w:r>
    </w:p>
    <w:p w:rsidR="003C74D0" w:rsidRDefault="003C74D0" w:rsidP="007F5FBC">
      <w:pPr>
        <w:tabs>
          <w:tab w:val="left" w:pos="6855"/>
        </w:tabs>
        <w:rPr>
          <w:rFonts w:hint="cs"/>
          <w:lang w:bidi="mr-IN"/>
        </w:rPr>
      </w:pPr>
    </w:p>
    <w:p w:rsidR="007F5FBC" w:rsidRDefault="007F5FBC" w:rsidP="007F5FBC">
      <w:pPr>
        <w:tabs>
          <w:tab w:val="left" w:pos="5925"/>
        </w:tabs>
        <w:rPr>
          <w:rFonts w:hint="cs"/>
          <w:lang w:bidi="mr-IN"/>
        </w:rPr>
      </w:pPr>
      <w:r>
        <w:rPr>
          <w:cs/>
          <w:lang w:bidi="mr-IN"/>
        </w:rPr>
        <w:tab/>
      </w:r>
      <w:r>
        <w:rPr>
          <w:rFonts w:hint="cs"/>
          <w:cs/>
          <w:lang w:bidi="mr-IN"/>
        </w:rPr>
        <w:t xml:space="preserve">  (किशोर परशुराम पेंडुरकर)</w:t>
      </w:r>
    </w:p>
    <w:p w:rsidR="003C74D0" w:rsidRDefault="003C74D0" w:rsidP="007F5FBC">
      <w:pPr>
        <w:tabs>
          <w:tab w:val="left" w:pos="5925"/>
        </w:tabs>
        <w:rPr>
          <w:rFonts w:hint="cs"/>
          <w:lang w:bidi="mr-IN"/>
        </w:rPr>
      </w:pPr>
    </w:p>
    <w:p w:rsidR="007F5FBC" w:rsidRDefault="007F5FBC" w:rsidP="007F5FBC">
      <w:pPr>
        <w:tabs>
          <w:tab w:val="left" w:pos="5925"/>
        </w:tabs>
        <w:rPr>
          <w:rFonts w:hint="cs"/>
          <w:lang w:bidi="mr-IN"/>
        </w:rPr>
      </w:pPr>
    </w:p>
    <w:p w:rsidR="007F5FBC" w:rsidRPr="007F5FBC" w:rsidRDefault="007F5FBC" w:rsidP="007F5FBC">
      <w:pPr>
        <w:tabs>
          <w:tab w:val="left" w:pos="5925"/>
        </w:tabs>
        <w:rPr>
          <w:lang w:bidi="mr-IN"/>
        </w:rPr>
      </w:pPr>
      <w:r>
        <w:rPr>
          <w:rFonts w:hint="cs"/>
          <w:cs/>
          <w:lang w:bidi="mr-IN"/>
        </w:rPr>
        <w:t xml:space="preserve">प्रत: </w:t>
      </w:r>
      <w:r w:rsidR="002D113F">
        <w:rPr>
          <w:rFonts w:hint="cs"/>
          <w:cs/>
          <w:lang w:bidi="mr-IN"/>
        </w:rPr>
        <w:t xml:space="preserve">गट विकास अधिकारी </w:t>
      </w:r>
      <w:r w:rsidR="002D113F">
        <w:rPr>
          <w:cs/>
          <w:lang w:bidi="mr-IN"/>
        </w:rPr>
        <w:t>–</w:t>
      </w:r>
      <w:r w:rsidR="002D113F">
        <w:rPr>
          <w:rFonts w:hint="cs"/>
          <w:cs/>
          <w:lang w:bidi="mr-IN"/>
        </w:rPr>
        <w:t xml:space="preserve"> पं.स.मालवण.</w:t>
      </w:r>
    </w:p>
    <w:sectPr w:rsidR="007F5FBC" w:rsidRPr="007F5FBC" w:rsidSect="003C74D0">
      <w:pgSz w:w="12240" w:h="20160" w:code="5"/>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7D1" w:rsidRDefault="003407D1" w:rsidP="007F5FBC">
      <w:pPr>
        <w:spacing w:after="0" w:line="240" w:lineRule="auto"/>
      </w:pPr>
      <w:r>
        <w:separator/>
      </w:r>
    </w:p>
  </w:endnote>
  <w:endnote w:type="continuationSeparator" w:id="0">
    <w:p w:rsidR="003407D1" w:rsidRDefault="003407D1" w:rsidP="007F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7D1" w:rsidRDefault="003407D1" w:rsidP="007F5FBC">
      <w:pPr>
        <w:spacing w:after="0" w:line="240" w:lineRule="auto"/>
      </w:pPr>
      <w:r>
        <w:separator/>
      </w:r>
    </w:p>
  </w:footnote>
  <w:footnote w:type="continuationSeparator" w:id="0">
    <w:p w:rsidR="003407D1" w:rsidRDefault="003407D1" w:rsidP="007F5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6B2D"/>
    <w:rsid w:val="00256134"/>
    <w:rsid w:val="002D113F"/>
    <w:rsid w:val="002D12D4"/>
    <w:rsid w:val="002F35B8"/>
    <w:rsid w:val="003407D1"/>
    <w:rsid w:val="003C74D0"/>
    <w:rsid w:val="003D4A5A"/>
    <w:rsid w:val="005615DF"/>
    <w:rsid w:val="00725445"/>
    <w:rsid w:val="00741CA4"/>
    <w:rsid w:val="007903C3"/>
    <w:rsid w:val="007F5FBC"/>
    <w:rsid w:val="008C11DE"/>
    <w:rsid w:val="0096101B"/>
    <w:rsid w:val="00D41C84"/>
    <w:rsid w:val="00D51505"/>
    <w:rsid w:val="00E86B2D"/>
    <w:rsid w:val="00EE0A9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94"/>
    <w:pPr>
      <w:ind w:left="720"/>
      <w:contextualSpacing/>
    </w:pPr>
  </w:style>
  <w:style w:type="paragraph" w:styleId="NoSpacing">
    <w:name w:val="No Spacing"/>
    <w:uiPriority w:val="1"/>
    <w:qFormat/>
    <w:rsid w:val="00E86B2D"/>
    <w:pPr>
      <w:spacing w:after="0" w:line="240" w:lineRule="auto"/>
    </w:pPr>
  </w:style>
  <w:style w:type="paragraph" w:styleId="Header">
    <w:name w:val="header"/>
    <w:basedOn w:val="Normal"/>
    <w:link w:val="HeaderChar"/>
    <w:uiPriority w:val="99"/>
    <w:semiHidden/>
    <w:unhideWhenUsed/>
    <w:rsid w:val="007F5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FBC"/>
  </w:style>
  <w:style w:type="paragraph" w:styleId="Footer">
    <w:name w:val="footer"/>
    <w:basedOn w:val="Normal"/>
    <w:link w:val="FooterChar"/>
    <w:uiPriority w:val="99"/>
    <w:semiHidden/>
    <w:unhideWhenUsed/>
    <w:rsid w:val="007F5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F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1699</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2011-08-01T07:34:00Z</cp:lastPrinted>
  <dcterms:created xsi:type="dcterms:W3CDTF">2011-07-23T15:50:00Z</dcterms:created>
  <dcterms:modified xsi:type="dcterms:W3CDTF">2011-08-01T15:45:00Z</dcterms:modified>
</cp:coreProperties>
</file>